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366" w:rsidRDefault="004D2366" w:rsidP="004D2366">
      <w:pPr>
        <w:topLinePunct/>
        <w:spacing w:line="336" w:lineRule="auto"/>
        <w:ind w:firstLineChars="200" w:firstLine="602"/>
        <w:jc w:val="center"/>
        <w:rPr>
          <w:rFonts w:ascii="宋体" w:hAnsi="宋体" w:cs="宋体" w:hint="eastAsia"/>
          <w:sz w:val="24"/>
          <w:szCs w:val="24"/>
        </w:rPr>
      </w:pPr>
      <w:r>
        <w:rPr>
          <w:rFonts w:ascii="宋体" w:hAnsi="宋体" w:cs="宋体" w:hint="eastAsia"/>
          <w:b/>
          <w:bCs/>
          <w:sz w:val="30"/>
          <w:szCs w:val="30"/>
        </w:rPr>
        <w:t>附件1 资格审查条件</w:t>
      </w:r>
    </w:p>
    <w:p w:rsidR="004D2366" w:rsidRDefault="004D2366" w:rsidP="004D2366">
      <w:pPr>
        <w:jc w:val="center"/>
        <w:rPr>
          <w:rFonts w:ascii="宋体" w:hAnsi="宋体" w:hint="eastAsia"/>
          <w:b/>
          <w:sz w:val="24"/>
          <w:szCs w:val="24"/>
        </w:rPr>
      </w:pPr>
      <w:r>
        <w:rPr>
          <w:rFonts w:ascii="宋体" w:hAnsi="宋体" w:hint="eastAsia"/>
          <w:b/>
          <w:sz w:val="24"/>
          <w:szCs w:val="24"/>
        </w:rPr>
        <w:t>附录1：资格审查条件（资质最低要求）</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959"/>
      </w:tblGrid>
      <w:tr w:rsidR="004D2366" w:rsidTr="00ED30B9">
        <w:trPr>
          <w:trHeight w:val="528"/>
          <w:jc w:val="center"/>
        </w:trPr>
        <w:tc>
          <w:tcPr>
            <w:tcW w:w="8959" w:type="dxa"/>
            <w:vAlign w:val="center"/>
          </w:tcPr>
          <w:p w:rsidR="004D2366" w:rsidRDefault="004D2366" w:rsidP="00ED30B9">
            <w:pPr>
              <w:spacing w:line="440" w:lineRule="exact"/>
              <w:ind w:left="-36"/>
              <w:jc w:val="center"/>
              <w:rPr>
                <w:rFonts w:ascii="宋体" w:hAnsi="宋体"/>
                <w:b/>
                <w:sz w:val="24"/>
                <w:szCs w:val="24"/>
              </w:rPr>
            </w:pPr>
            <w:r>
              <w:rPr>
                <w:rFonts w:ascii="宋体" w:hAnsi="宋体" w:hint="eastAsia"/>
                <w:b/>
                <w:sz w:val="24"/>
                <w:szCs w:val="24"/>
              </w:rPr>
              <w:t>资质等级要求（最低条件）</w:t>
            </w:r>
          </w:p>
        </w:tc>
      </w:tr>
      <w:tr w:rsidR="004D2366" w:rsidTr="00ED30B9">
        <w:trPr>
          <w:trHeight w:val="1072"/>
          <w:jc w:val="center"/>
        </w:trPr>
        <w:tc>
          <w:tcPr>
            <w:tcW w:w="8959" w:type="dxa"/>
            <w:vAlign w:val="center"/>
          </w:tcPr>
          <w:p w:rsidR="004D2366" w:rsidRDefault="004D2366" w:rsidP="00ED30B9">
            <w:pPr>
              <w:topLinePunct/>
              <w:spacing w:line="360" w:lineRule="auto"/>
              <w:rPr>
                <w:rFonts w:ascii="宋体" w:hAnsi="宋体" w:hint="eastAsia"/>
                <w:sz w:val="24"/>
                <w:szCs w:val="24"/>
              </w:rPr>
            </w:pPr>
            <w:r>
              <w:rPr>
                <w:rFonts w:ascii="宋体" w:hAnsi="宋体" w:hint="eastAsia"/>
                <w:sz w:val="24"/>
                <w:szCs w:val="24"/>
              </w:rPr>
              <w:t xml:space="preserve">   ⑴</w:t>
            </w:r>
            <w:r>
              <w:rPr>
                <w:rFonts w:ascii="宋体" w:hAnsi="宋体" w:hint="eastAsia"/>
                <w:sz w:val="24"/>
                <w:szCs w:val="28"/>
              </w:rPr>
              <w:t>投标人须具有独立法人资格，持有合法有效的营业执照或事业单位法人证书</w:t>
            </w:r>
            <w:r>
              <w:rPr>
                <w:rFonts w:ascii="宋体" w:hAnsi="宋体"/>
                <w:sz w:val="24"/>
                <w:szCs w:val="24"/>
              </w:rPr>
              <w:t>；</w:t>
            </w:r>
          </w:p>
          <w:p w:rsidR="004D2366" w:rsidRDefault="004D2366" w:rsidP="00ED30B9">
            <w:pPr>
              <w:spacing w:line="360" w:lineRule="auto"/>
              <w:rPr>
                <w:rFonts w:ascii="宋体" w:hAnsi="宋体" w:hint="eastAsia"/>
                <w:sz w:val="24"/>
                <w:szCs w:val="28"/>
              </w:rPr>
            </w:pPr>
            <w:r>
              <w:rPr>
                <w:rFonts w:ascii="宋体" w:hAnsi="宋体" w:hint="eastAsia"/>
                <w:sz w:val="24"/>
                <w:szCs w:val="28"/>
              </w:rPr>
              <w:t xml:space="preserve">   ⑵投标人须同时具备以下资质：①建设行政主管部门</w:t>
            </w:r>
            <w:r>
              <w:rPr>
                <w:rFonts w:ascii="宋体" w:hAnsi="宋体"/>
                <w:sz w:val="24"/>
                <w:szCs w:val="28"/>
              </w:rPr>
              <w:t>颁发</w:t>
            </w:r>
            <w:r>
              <w:rPr>
                <w:rFonts w:ascii="宋体" w:hAnsi="宋体" w:hint="eastAsia"/>
                <w:sz w:val="24"/>
                <w:szCs w:val="28"/>
              </w:rPr>
              <w:t>的《广州市房屋安全鉴定单位备案证书》，且备案证书在有效期内；②质量技术监督部门颁发的CMA计量认证合格证书</w:t>
            </w:r>
            <w:r>
              <w:rPr>
                <w:rFonts w:ascii="宋体" w:hAnsi="宋体"/>
                <w:sz w:val="24"/>
                <w:szCs w:val="28"/>
              </w:rPr>
              <w:t>（认证范围须包含</w:t>
            </w:r>
            <w:r>
              <w:rPr>
                <w:rFonts w:ascii="宋体" w:hAnsi="宋体" w:hint="eastAsia"/>
                <w:sz w:val="24"/>
                <w:szCs w:val="28"/>
              </w:rPr>
              <w:t>建（构）筑物监测）</w:t>
            </w:r>
            <w:r>
              <w:rPr>
                <w:rFonts w:ascii="宋体" w:hAnsi="宋体"/>
                <w:sz w:val="24"/>
                <w:szCs w:val="28"/>
              </w:rPr>
              <w:t>，且证书在有效期内；</w:t>
            </w:r>
            <w:r>
              <w:rPr>
                <w:rFonts w:ascii="宋体" w:hAnsi="宋体" w:hint="eastAsia"/>
                <w:sz w:val="24"/>
                <w:szCs w:val="28"/>
              </w:rPr>
              <w:t>③</w:t>
            </w:r>
            <w:bookmarkStart w:id="0" w:name="OLE_LINK8"/>
            <w:bookmarkStart w:id="1" w:name="OLE_LINK9"/>
            <w:r>
              <w:rPr>
                <w:rFonts w:ascii="宋体" w:hAnsi="宋体"/>
                <w:sz w:val="24"/>
                <w:szCs w:val="28"/>
              </w:rPr>
              <w:t>建设行政主管部门颁发</w:t>
            </w:r>
            <w:bookmarkEnd w:id="0"/>
            <w:bookmarkEnd w:id="1"/>
            <w:r>
              <w:rPr>
                <w:rFonts w:ascii="宋体" w:hAnsi="宋体"/>
                <w:sz w:val="24"/>
                <w:szCs w:val="28"/>
              </w:rPr>
              <w:t>的建设工程质量检测机构资质证书（检测范围</w:t>
            </w:r>
            <w:proofErr w:type="gramStart"/>
            <w:r>
              <w:rPr>
                <w:rFonts w:ascii="宋体" w:hAnsi="宋体"/>
                <w:sz w:val="24"/>
                <w:szCs w:val="28"/>
              </w:rPr>
              <w:t>须包</w:t>
            </w:r>
            <w:r>
              <w:rPr>
                <w:rFonts w:ascii="宋体" w:hAnsi="宋体" w:hint="eastAsia"/>
                <w:sz w:val="24"/>
                <w:szCs w:val="28"/>
              </w:rPr>
              <w:t>括</w:t>
            </w:r>
            <w:proofErr w:type="gramEnd"/>
            <w:r>
              <w:rPr>
                <w:rFonts w:ascii="宋体" w:hAnsi="宋体" w:hint="eastAsia"/>
                <w:sz w:val="24"/>
                <w:szCs w:val="28"/>
              </w:rPr>
              <w:t>主体结构</w:t>
            </w:r>
            <w:r>
              <w:rPr>
                <w:rFonts w:ascii="宋体" w:hAnsi="宋体"/>
                <w:sz w:val="24"/>
                <w:szCs w:val="28"/>
              </w:rPr>
              <w:t>工程</w:t>
            </w:r>
            <w:r>
              <w:rPr>
                <w:rFonts w:ascii="宋体" w:hAnsi="宋体" w:hint="eastAsia"/>
                <w:sz w:val="24"/>
                <w:szCs w:val="28"/>
              </w:rPr>
              <w:t>现场</w:t>
            </w:r>
            <w:r>
              <w:rPr>
                <w:rFonts w:ascii="宋体" w:hAnsi="宋体"/>
                <w:sz w:val="24"/>
                <w:szCs w:val="28"/>
              </w:rPr>
              <w:t>检测），且证书在有效期内；</w:t>
            </w:r>
          </w:p>
        </w:tc>
      </w:tr>
    </w:tbl>
    <w:p w:rsidR="004D2366" w:rsidRDefault="004D2366" w:rsidP="004D2366">
      <w:pPr>
        <w:jc w:val="center"/>
        <w:rPr>
          <w:rFonts w:ascii="宋体" w:hAnsi="宋体" w:hint="eastAsia"/>
          <w:b/>
          <w:sz w:val="24"/>
          <w:szCs w:val="24"/>
        </w:rPr>
      </w:pPr>
    </w:p>
    <w:p w:rsidR="004D2366" w:rsidRDefault="004D2366" w:rsidP="004D2366">
      <w:pPr>
        <w:widowControl/>
        <w:jc w:val="left"/>
        <w:rPr>
          <w:rFonts w:ascii="宋体" w:hAnsi="宋体" w:hint="eastAsia"/>
        </w:rPr>
      </w:pPr>
    </w:p>
    <w:p w:rsidR="004D2366" w:rsidRDefault="004D2366" w:rsidP="004D2366">
      <w:pPr>
        <w:widowControl/>
        <w:jc w:val="left"/>
        <w:rPr>
          <w:rFonts w:ascii="宋体" w:hAnsi="宋体" w:hint="eastAsia"/>
        </w:rPr>
      </w:pPr>
    </w:p>
    <w:p w:rsidR="004D2366" w:rsidRDefault="004D2366" w:rsidP="004D2366">
      <w:pPr>
        <w:widowControl/>
        <w:jc w:val="left"/>
        <w:rPr>
          <w:rFonts w:ascii="宋体" w:hAnsi="宋体" w:hint="eastAsia"/>
        </w:rPr>
      </w:pPr>
    </w:p>
    <w:p w:rsidR="004D2366" w:rsidRDefault="004D2366" w:rsidP="004D2366">
      <w:pPr>
        <w:jc w:val="center"/>
        <w:rPr>
          <w:rFonts w:ascii="宋体" w:hAnsi="宋体"/>
          <w:b/>
          <w:sz w:val="24"/>
          <w:szCs w:val="24"/>
        </w:rPr>
      </w:pPr>
      <w:r>
        <w:rPr>
          <w:rFonts w:ascii="宋体" w:hAnsi="宋体" w:hint="eastAsia"/>
          <w:b/>
          <w:sz w:val="24"/>
          <w:szCs w:val="24"/>
        </w:rPr>
        <w:t>附录2：资格审查条件（业绩最低要求）</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959"/>
      </w:tblGrid>
      <w:tr w:rsidR="004D2366" w:rsidTr="00ED30B9">
        <w:trPr>
          <w:trHeight w:val="528"/>
          <w:jc w:val="center"/>
        </w:trPr>
        <w:tc>
          <w:tcPr>
            <w:tcW w:w="8959" w:type="dxa"/>
            <w:vAlign w:val="center"/>
          </w:tcPr>
          <w:p w:rsidR="004D2366" w:rsidRDefault="004D2366" w:rsidP="00ED30B9">
            <w:pPr>
              <w:spacing w:line="440" w:lineRule="exact"/>
              <w:ind w:left="-36"/>
              <w:jc w:val="center"/>
              <w:rPr>
                <w:rFonts w:ascii="宋体" w:hAnsi="宋体"/>
                <w:b/>
                <w:szCs w:val="21"/>
              </w:rPr>
            </w:pPr>
            <w:r>
              <w:rPr>
                <w:rFonts w:ascii="宋体" w:hAnsi="宋体" w:hint="eastAsia"/>
                <w:b/>
                <w:szCs w:val="21"/>
              </w:rPr>
              <w:t>业绩要求（最低条件）</w:t>
            </w:r>
          </w:p>
        </w:tc>
      </w:tr>
      <w:tr w:rsidR="004D2366" w:rsidTr="00ED30B9">
        <w:trPr>
          <w:trHeight w:val="1161"/>
          <w:jc w:val="center"/>
        </w:trPr>
        <w:tc>
          <w:tcPr>
            <w:tcW w:w="8959" w:type="dxa"/>
            <w:vAlign w:val="center"/>
          </w:tcPr>
          <w:p w:rsidR="004D2366" w:rsidRDefault="004D2366" w:rsidP="00ED30B9">
            <w:pPr>
              <w:widowControl/>
              <w:spacing w:line="360" w:lineRule="auto"/>
              <w:rPr>
                <w:rFonts w:ascii="宋体" w:hAnsi="宋体"/>
                <w:szCs w:val="21"/>
                <w:lang w:val="zh-CN"/>
              </w:rPr>
            </w:pPr>
            <w:r>
              <w:rPr>
                <w:rFonts w:ascii="宋体" w:hAnsi="宋体" w:hint="eastAsia"/>
                <w:szCs w:val="21"/>
              </w:rPr>
              <w:t xml:space="preserve">  </w:t>
            </w:r>
            <w:r>
              <w:rPr>
                <w:rFonts w:ascii="宋体" w:hAnsi="宋体" w:hint="eastAsia"/>
                <w:szCs w:val="21"/>
                <w:lang w:val="zh-CN"/>
              </w:rPr>
              <w:t xml:space="preserve"> </w:t>
            </w:r>
            <w:r>
              <w:rPr>
                <w:rFonts w:ascii="宋体" w:hAnsi="宋体" w:hint="eastAsia"/>
                <w:szCs w:val="21"/>
              </w:rPr>
              <w:t xml:space="preserve">  </w:t>
            </w:r>
            <w:r>
              <w:rPr>
                <w:rFonts w:ascii="宋体" w:hAnsi="宋体" w:hint="eastAsia"/>
                <w:sz w:val="24"/>
              </w:rPr>
              <w:t>近五年（2014年7月1日至递交投标文件截止日止）成功独立承揽过至少2个单项合同金额达50万元或以上的房屋鉴定项目业绩。</w:t>
            </w:r>
          </w:p>
        </w:tc>
      </w:tr>
    </w:tbl>
    <w:p w:rsidR="004D2366" w:rsidRDefault="004D2366" w:rsidP="004D2366">
      <w:pPr>
        <w:rPr>
          <w:rFonts w:ascii="宋体" w:hAnsi="宋体" w:hint="eastAsia"/>
        </w:rPr>
      </w:pPr>
      <w:r>
        <w:rPr>
          <w:rFonts w:ascii="宋体" w:hAnsi="宋体" w:hint="eastAsia"/>
        </w:rPr>
        <w:t>注：1. 近5年指2014年7月1日</w:t>
      </w:r>
      <w:r>
        <w:rPr>
          <w:rFonts w:ascii="宋体" w:hAnsi="宋体"/>
        </w:rPr>
        <w:t>至递交</w:t>
      </w:r>
      <w:r>
        <w:rPr>
          <w:rFonts w:ascii="宋体" w:hAnsi="宋体" w:hint="eastAsia"/>
        </w:rPr>
        <w:t>投</w:t>
      </w:r>
      <w:r>
        <w:rPr>
          <w:rFonts w:ascii="宋体" w:hAnsi="宋体"/>
        </w:rPr>
        <w:t>标文件截止日止</w:t>
      </w:r>
      <w:r>
        <w:rPr>
          <w:rFonts w:ascii="宋体" w:hAnsi="宋体" w:hint="eastAsia"/>
        </w:rPr>
        <w:t>；</w:t>
      </w:r>
    </w:p>
    <w:p w:rsidR="004D2366" w:rsidRDefault="004D2366" w:rsidP="004D2366">
      <w:pPr>
        <w:rPr>
          <w:rFonts w:ascii="宋体" w:hAnsi="宋体" w:hint="eastAsia"/>
        </w:rPr>
      </w:pPr>
      <w:r>
        <w:rPr>
          <w:rFonts w:ascii="宋体" w:hAnsi="宋体" w:hint="eastAsia"/>
        </w:rPr>
        <w:t xml:space="preserve">    2. 类似业绩同时须提供中标通知书和服务合同，否则，其业绩无效，业绩计算时间以服务合同签订时间为准。</w:t>
      </w:r>
    </w:p>
    <w:p w:rsidR="004D2366" w:rsidRDefault="004D2366" w:rsidP="004D2366">
      <w:pPr>
        <w:rPr>
          <w:rFonts w:ascii="宋体" w:hAnsi="宋体" w:hint="eastAsia"/>
        </w:rPr>
      </w:pPr>
    </w:p>
    <w:p w:rsidR="004D2366" w:rsidRPr="00E42970" w:rsidRDefault="004D2366" w:rsidP="004D2366">
      <w:pPr>
        <w:rPr>
          <w:rFonts w:ascii="宋体" w:hAnsi="宋体" w:hint="eastAsia"/>
        </w:rPr>
      </w:pPr>
    </w:p>
    <w:p w:rsidR="004D2366" w:rsidRDefault="004D2366" w:rsidP="004D2366">
      <w:pPr>
        <w:rPr>
          <w:rFonts w:ascii="宋体" w:hAnsi="宋体" w:hint="eastAsia"/>
        </w:rPr>
      </w:pPr>
    </w:p>
    <w:p w:rsidR="004D2366" w:rsidRDefault="004D2366" w:rsidP="004D2366">
      <w:pPr>
        <w:jc w:val="center"/>
        <w:rPr>
          <w:rFonts w:ascii="宋体" w:hAnsi="宋体"/>
          <w:b/>
          <w:sz w:val="24"/>
          <w:szCs w:val="24"/>
        </w:rPr>
      </w:pPr>
      <w:r>
        <w:rPr>
          <w:rFonts w:ascii="宋体" w:hAnsi="宋体"/>
          <w:b/>
          <w:sz w:val="24"/>
          <w:szCs w:val="24"/>
        </w:rPr>
        <w:br w:type="page"/>
      </w:r>
      <w:r>
        <w:rPr>
          <w:rFonts w:ascii="宋体" w:hAnsi="宋体" w:hint="eastAsia"/>
          <w:b/>
          <w:sz w:val="24"/>
          <w:szCs w:val="24"/>
        </w:rPr>
        <w:lastRenderedPageBreak/>
        <w:t>附录3：资格审查条件（人员最低要求）</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81"/>
        <w:gridCol w:w="6554"/>
        <w:gridCol w:w="824"/>
      </w:tblGrid>
      <w:tr w:rsidR="004D2366" w:rsidTr="00ED30B9">
        <w:trPr>
          <w:trHeight w:val="528"/>
          <w:jc w:val="center"/>
        </w:trPr>
        <w:tc>
          <w:tcPr>
            <w:tcW w:w="1581" w:type="dxa"/>
            <w:vAlign w:val="center"/>
          </w:tcPr>
          <w:p w:rsidR="004D2366" w:rsidRDefault="004D2366" w:rsidP="00ED30B9">
            <w:pPr>
              <w:spacing w:line="440" w:lineRule="exact"/>
              <w:jc w:val="center"/>
              <w:rPr>
                <w:rFonts w:ascii="宋体" w:hAnsi="宋体" w:hint="eastAsia"/>
                <w:b/>
                <w:sz w:val="24"/>
                <w:szCs w:val="24"/>
              </w:rPr>
            </w:pPr>
            <w:r>
              <w:rPr>
                <w:rFonts w:ascii="宋体" w:hAnsi="宋体" w:hint="eastAsia"/>
                <w:b/>
                <w:sz w:val="24"/>
                <w:szCs w:val="24"/>
              </w:rPr>
              <w:t>人员</w:t>
            </w:r>
          </w:p>
        </w:tc>
        <w:tc>
          <w:tcPr>
            <w:tcW w:w="6554" w:type="dxa"/>
            <w:vAlign w:val="center"/>
          </w:tcPr>
          <w:p w:rsidR="004D2366" w:rsidRDefault="004D2366" w:rsidP="00ED30B9">
            <w:pPr>
              <w:spacing w:line="440" w:lineRule="exact"/>
              <w:ind w:left="-36"/>
              <w:jc w:val="center"/>
              <w:rPr>
                <w:rFonts w:ascii="宋体" w:hAnsi="宋体"/>
                <w:b/>
                <w:sz w:val="24"/>
                <w:szCs w:val="24"/>
              </w:rPr>
            </w:pPr>
            <w:r>
              <w:rPr>
                <w:rFonts w:ascii="宋体" w:hAnsi="宋体" w:hint="eastAsia"/>
                <w:b/>
                <w:sz w:val="24"/>
                <w:szCs w:val="24"/>
              </w:rPr>
              <w:t>人员要求（最低条件）</w:t>
            </w:r>
          </w:p>
        </w:tc>
        <w:tc>
          <w:tcPr>
            <w:tcW w:w="824" w:type="dxa"/>
            <w:vAlign w:val="center"/>
          </w:tcPr>
          <w:p w:rsidR="004D2366" w:rsidRDefault="004D2366" w:rsidP="00ED30B9">
            <w:pPr>
              <w:spacing w:line="440" w:lineRule="exact"/>
              <w:jc w:val="center"/>
              <w:rPr>
                <w:rFonts w:ascii="宋体" w:hAnsi="宋体" w:hint="eastAsia"/>
                <w:b/>
                <w:sz w:val="24"/>
                <w:szCs w:val="24"/>
              </w:rPr>
            </w:pPr>
            <w:r>
              <w:rPr>
                <w:rFonts w:ascii="宋体" w:hAnsi="宋体" w:hint="eastAsia"/>
                <w:b/>
                <w:sz w:val="24"/>
                <w:szCs w:val="24"/>
              </w:rPr>
              <w:t>人数</w:t>
            </w:r>
          </w:p>
        </w:tc>
      </w:tr>
      <w:tr w:rsidR="004D2366" w:rsidTr="00ED30B9">
        <w:trPr>
          <w:trHeight w:val="1058"/>
          <w:jc w:val="center"/>
        </w:trPr>
        <w:tc>
          <w:tcPr>
            <w:tcW w:w="1581" w:type="dxa"/>
            <w:vAlign w:val="center"/>
          </w:tcPr>
          <w:p w:rsidR="004D2366" w:rsidRDefault="004D2366" w:rsidP="00ED30B9">
            <w:pPr>
              <w:widowControl/>
              <w:rPr>
                <w:rFonts w:ascii="宋体" w:hAnsi="宋体"/>
                <w:sz w:val="24"/>
                <w:szCs w:val="24"/>
                <w:lang w:val="zh-CN"/>
              </w:rPr>
            </w:pPr>
            <w:r>
              <w:rPr>
                <w:rFonts w:ascii="宋体" w:hAnsi="宋体" w:hint="eastAsia"/>
                <w:sz w:val="24"/>
                <w:szCs w:val="24"/>
              </w:rPr>
              <w:t xml:space="preserve"> 项目负责人</w:t>
            </w:r>
          </w:p>
        </w:tc>
        <w:tc>
          <w:tcPr>
            <w:tcW w:w="6554" w:type="dxa"/>
            <w:vAlign w:val="center"/>
          </w:tcPr>
          <w:p w:rsidR="004D2366" w:rsidRDefault="004D2366" w:rsidP="00ED30B9">
            <w:pPr>
              <w:topLinePunct/>
              <w:spacing w:line="360" w:lineRule="auto"/>
              <w:rPr>
                <w:rFonts w:ascii="宋体" w:hAnsi="宋体" w:hint="eastAsia"/>
                <w:sz w:val="24"/>
                <w:szCs w:val="24"/>
                <w:lang w:val="zh-CN"/>
              </w:rPr>
            </w:pPr>
            <w:r>
              <w:rPr>
                <w:rFonts w:ascii="宋体" w:hAnsi="宋体" w:cs="宋体" w:hint="eastAsia"/>
                <w:sz w:val="24"/>
              </w:rPr>
              <w:t>工程类相关专业工程师或以上职称，具有</w:t>
            </w:r>
            <w:r>
              <w:rPr>
                <w:rFonts w:ascii="宋体" w:hAnsi="宋体" w:hint="eastAsia"/>
                <w:sz w:val="24"/>
                <w:szCs w:val="28"/>
              </w:rPr>
              <w:t>房屋安全鉴定管理机构核发的</w:t>
            </w:r>
            <w:r>
              <w:rPr>
                <w:rFonts w:ascii="宋体" w:hAnsi="宋体" w:cs="宋体" w:hint="eastAsia"/>
                <w:sz w:val="24"/>
              </w:rPr>
              <w:t>房屋安全鉴定员执业资格，</w:t>
            </w:r>
            <w:r>
              <w:rPr>
                <w:rFonts w:ascii="宋体" w:hAnsi="宋体" w:hint="eastAsia"/>
                <w:sz w:val="24"/>
                <w:szCs w:val="28"/>
              </w:rPr>
              <w:t>并注册在投标人单位。</w:t>
            </w:r>
          </w:p>
        </w:tc>
        <w:tc>
          <w:tcPr>
            <w:tcW w:w="824" w:type="dxa"/>
            <w:vAlign w:val="center"/>
          </w:tcPr>
          <w:p w:rsidR="004D2366" w:rsidRDefault="004D2366" w:rsidP="00ED30B9">
            <w:pPr>
              <w:widowControl/>
              <w:ind w:firstLineChars="50" w:firstLine="120"/>
              <w:jc w:val="center"/>
              <w:rPr>
                <w:rFonts w:ascii="宋体" w:hAnsi="宋体" w:hint="eastAsia"/>
                <w:sz w:val="24"/>
                <w:szCs w:val="24"/>
                <w:lang w:val="zh-CN"/>
              </w:rPr>
            </w:pPr>
            <w:r>
              <w:rPr>
                <w:rFonts w:ascii="宋体" w:hAnsi="宋体" w:hint="eastAsia"/>
                <w:sz w:val="24"/>
                <w:szCs w:val="24"/>
                <w:lang w:val="zh-CN"/>
              </w:rPr>
              <w:t>1</w:t>
            </w:r>
          </w:p>
        </w:tc>
      </w:tr>
      <w:tr w:rsidR="004D2366" w:rsidTr="00ED30B9">
        <w:trPr>
          <w:trHeight w:val="1058"/>
          <w:jc w:val="center"/>
        </w:trPr>
        <w:tc>
          <w:tcPr>
            <w:tcW w:w="1581"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主要技术</w:t>
            </w:r>
          </w:p>
          <w:p w:rsidR="004D2366" w:rsidRDefault="004D2366" w:rsidP="00ED30B9">
            <w:pPr>
              <w:widowControl/>
              <w:jc w:val="center"/>
              <w:rPr>
                <w:rFonts w:ascii="宋体" w:hAnsi="宋体" w:hint="eastAsia"/>
                <w:sz w:val="24"/>
                <w:szCs w:val="24"/>
              </w:rPr>
            </w:pPr>
            <w:r>
              <w:rPr>
                <w:rFonts w:ascii="宋体" w:hAnsi="宋体" w:hint="eastAsia"/>
                <w:sz w:val="24"/>
                <w:szCs w:val="24"/>
              </w:rPr>
              <w:t>人员</w:t>
            </w:r>
          </w:p>
        </w:tc>
        <w:tc>
          <w:tcPr>
            <w:tcW w:w="6554" w:type="dxa"/>
            <w:vAlign w:val="center"/>
          </w:tcPr>
          <w:p w:rsidR="004D2366" w:rsidRDefault="004D2366" w:rsidP="00ED30B9">
            <w:pPr>
              <w:spacing w:line="360" w:lineRule="auto"/>
              <w:rPr>
                <w:rFonts w:ascii="宋体" w:hAnsi="宋体" w:hint="eastAsia"/>
                <w:sz w:val="24"/>
                <w:szCs w:val="24"/>
              </w:rPr>
            </w:pPr>
            <w:r>
              <w:rPr>
                <w:rFonts w:ascii="宋体" w:hAnsi="宋体" w:hint="eastAsia"/>
                <w:sz w:val="24"/>
              </w:rPr>
              <w:t>工程师或以上职称，具有房屋安全鉴定管理机构核发的房屋安全鉴定员执业资格，并注册在</w:t>
            </w:r>
            <w:r>
              <w:rPr>
                <w:rFonts w:ascii="宋体" w:hAnsi="宋体" w:hint="eastAsia"/>
                <w:sz w:val="24"/>
                <w:szCs w:val="28"/>
              </w:rPr>
              <w:t>投标人单位</w:t>
            </w:r>
            <w:r>
              <w:rPr>
                <w:rFonts w:ascii="宋体" w:hAnsi="宋体" w:cs="Arial"/>
                <w:sz w:val="24"/>
              </w:rPr>
              <w:t>。</w:t>
            </w:r>
          </w:p>
        </w:tc>
        <w:tc>
          <w:tcPr>
            <w:tcW w:w="824" w:type="dxa"/>
            <w:vAlign w:val="center"/>
          </w:tcPr>
          <w:p w:rsidR="004D2366" w:rsidRDefault="004D2366" w:rsidP="00ED30B9">
            <w:pPr>
              <w:widowControl/>
              <w:ind w:firstLineChars="50" w:firstLine="120"/>
              <w:jc w:val="center"/>
              <w:rPr>
                <w:rFonts w:ascii="宋体" w:hAnsi="宋体" w:hint="eastAsia"/>
                <w:sz w:val="24"/>
                <w:szCs w:val="24"/>
              </w:rPr>
            </w:pPr>
            <w:r>
              <w:rPr>
                <w:rFonts w:ascii="宋体" w:hAnsi="宋体"/>
                <w:sz w:val="24"/>
                <w:szCs w:val="24"/>
              </w:rPr>
              <w:t>4</w:t>
            </w:r>
          </w:p>
        </w:tc>
      </w:tr>
    </w:tbl>
    <w:p w:rsidR="004D2366" w:rsidRDefault="004D2366" w:rsidP="004D2366">
      <w:pPr>
        <w:jc w:val="left"/>
        <w:rPr>
          <w:rFonts w:ascii="宋体" w:hAnsi="宋体" w:hint="eastAsia"/>
          <w:szCs w:val="21"/>
        </w:rPr>
      </w:pPr>
      <w:r>
        <w:rPr>
          <w:rFonts w:ascii="宋体" w:hAnsi="宋体" w:hint="eastAsia"/>
          <w:szCs w:val="21"/>
        </w:rPr>
        <w:t>注：</w:t>
      </w:r>
      <w:r>
        <w:rPr>
          <w:rFonts w:ascii="宋体" w:hAnsi="宋体" w:cs="宋体" w:hint="eastAsia"/>
          <w:szCs w:val="21"/>
        </w:rPr>
        <w:t>上述人员</w:t>
      </w:r>
      <w:r>
        <w:rPr>
          <w:rFonts w:ascii="宋体" w:hAnsi="宋体" w:hint="eastAsia"/>
          <w:szCs w:val="21"/>
        </w:rPr>
        <w:t>须附职称证、执业资格证书、注册证明、投标截止日前半年时间内连续不少于三个月的社保明细证明等有效的证明材料复印件。</w:t>
      </w:r>
    </w:p>
    <w:p w:rsidR="004D2366" w:rsidRDefault="004D2366" w:rsidP="004D2366">
      <w:pPr>
        <w:jc w:val="left"/>
        <w:rPr>
          <w:rFonts w:ascii="宋体" w:hAnsi="宋体" w:hint="eastAsia"/>
          <w:b/>
          <w:sz w:val="24"/>
          <w:szCs w:val="24"/>
        </w:rPr>
      </w:pPr>
    </w:p>
    <w:p w:rsidR="004D2366" w:rsidRDefault="004D2366" w:rsidP="004D2366">
      <w:pPr>
        <w:rPr>
          <w:rFonts w:ascii="宋体" w:hAnsi="宋体" w:hint="eastAsia"/>
          <w:b/>
          <w:sz w:val="24"/>
          <w:szCs w:val="24"/>
        </w:rPr>
      </w:pPr>
    </w:p>
    <w:p w:rsidR="004D2366" w:rsidRDefault="004D2366" w:rsidP="004D2366">
      <w:pPr>
        <w:jc w:val="center"/>
        <w:rPr>
          <w:rFonts w:ascii="宋体" w:hAnsi="宋体" w:hint="eastAsia"/>
          <w:b/>
          <w:sz w:val="24"/>
          <w:szCs w:val="24"/>
        </w:rPr>
      </w:pPr>
    </w:p>
    <w:p w:rsidR="004D2366" w:rsidRDefault="004D2366" w:rsidP="004D2366">
      <w:pPr>
        <w:widowControl/>
        <w:jc w:val="left"/>
        <w:rPr>
          <w:rFonts w:hint="eastAsia"/>
        </w:rPr>
      </w:pPr>
    </w:p>
    <w:p w:rsidR="004D2366" w:rsidRDefault="004D2366" w:rsidP="004D2366">
      <w:pPr>
        <w:widowControl/>
        <w:jc w:val="left"/>
        <w:rPr>
          <w:rFonts w:ascii="Calibri" w:hAnsi="Calibri" w:hint="eastAsia"/>
          <w:sz w:val="20"/>
          <w:szCs w:val="20"/>
        </w:rPr>
      </w:pPr>
    </w:p>
    <w:p w:rsidR="004D2366" w:rsidRDefault="004D2366" w:rsidP="004D2366">
      <w:pPr>
        <w:jc w:val="center"/>
        <w:rPr>
          <w:rFonts w:ascii="宋体" w:hAnsi="宋体"/>
          <w:b/>
          <w:sz w:val="24"/>
          <w:szCs w:val="24"/>
        </w:rPr>
      </w:pPr>
      <w:r>
        <w:rPr>
          <w:rFonts w:ascii="宋体" w:hAnsi="宋体" w:hint="eastAsia"/>
          <w:b/>
          <w:sz w:val="24"/>
          <w:szCs w:val="24"/>
        </w:rPr>
        <w:t>附录4：资格审查条件（仪器、设备最低要求）</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27"/>
        <w:gridCol w:w="4812"/>
        <w:gridCol w:w="3420"/>
      </w:tblGrid>
      <w:tr w:rsidR="004D2366" w:rsidTr="00ED30B9">
        <w:trPr>
          <w:trHeight w:val="528"/>
          <w:jc w:val="center"/>
        </w:trPr>
        <w:tc>
          <w:tcPr>
            <w:tcW w:w="727" w:type="dxa"/>
            <w:vAlign w:val="center"/>
          </w:tcPr>
          <w:p w:rsidR="004D2366" w:rsidRDefault="004D2366" w:rsidP="00ED30B9">
            <w:pPr>
              <w:spacing w:line="440" w:lineRule="exact"/>
              <w:jc w:val="center"/>
              <w:rPr>
                <w:rFonts w:ascii="宋体" w:hAnsi="宋体" w:hint="eastAsia"/>
                <w:b/>
                <w:sz w:val="24"/>
                <w:szCs w:val="24"/>
              </w:rPr>
            </w:pPr>
            <w:r>
              <w:rPr>
                <w:rFonts w:ascii="宋体" w:hAnsi="宋体" w:hint="eastAsia"/>
                <w:b/>
                <w:sz w:val="24"/>
                <w:szCs w:val="24"/>
              </w:rPr>
              <w:t>序号</w:t>
            </w:r>
          </w:p>
        </w:tc>
        <w:tc>
          <w:tcPr>
            <w:tcW w:w="4812" w:type="dxa"/>
            <w:vAlign w:val="center"/>
          </w:tcPr>
          <w:p w:rsidR="004D2366" w:rsidRDefault="004D2366" w:rsidP="00ED30B9">
            <w:pPr>
              <w:spacing w:line="440" w:lineRule="exact"/>
              <w:ind w:left="-36"/>
              <w:jc w:val="center"/>
              <w:rPr>
                <w:rFonts w:ascii="宋体" w:hAnsi="宋体"/>
                <w:b/>
                <w:sz w:val="24"/>
                <w:szCs w:val="24"/>
              </w:rPr>
            </w:pPr>
            <w:r>
              <w:rPr>
                <w:rFonts w:ascii="宋体" w:hAnsi="宋体" w:hint="eastAsia"/>
                <w:b/>
                <w:sz w:val="24"/>
                <w:szCs w:val="24"/>
              </w:rPr>
              <w:t>设备名称</w:t>
            </w:r>
          </w:p>
        </w:tc>
        <w:tc>
          <w:tcPr>
            <w:tcW w:w="3420" w:type="dxa"/>
            <w:vAlign w:val="center"/>
          </w:tcPr>
          <w:p w:rsidR="004D2366" w:rsidRDefault="004D2366" w:rsidP="00ED30B9">
            <w:pPr>
              <w:spacing w:line="440" w:lineRule="exact"/>
              <w:jc w:val="center"/>
              <w:rPr>
                <w:rFonts w:ascii="宋体" w:hAnsi="宋体" w:hint="eastAsia"/>
                <w:b/>
                <w:sz w:val="24"/>
                <w:szCs w:val="24"/>
              </w:rPr>
            </w:pPr>
            <w:r>
              <w:rPr>
                <w:rFonts w:ascii="宋体" w:hAnsi="宋体" w:hint="eastAsia"/>
                <w:b/>
                <w:sz w:val="24"/>
                <w:szCs w:val="24"/>
              </w:rPr>
              <w:t>最低数量要求</w:t>
            </w:r>
          </w:p>
        </w:tc>
      </w:tr>
      <w:tr w:rsidR="004D2366" w:rsidTr="00ED30B9">
        <w:trPr>
          <w:trHeight w:val="567"/>
          <w:jc w:val="center"/>
        </w:trPr>
        <w:tc>
          <w:tcPr>
            <w:tcW w:w="727" w:type="dxa"/>
            <w:vAlign w:val="center"/>
          </w:tcPr>
          <w:p w:rsidR="004D2366" w:rsidRDefault="004D2366" w:rsidP="00ED30B9">
            <w:pPr>
              <w:widowControl/>
              <w:jc w:val="center"/>
              <w:rPr>
                <w:rFonts w:ascii="宋体" w:hAnsi="宋体"/>
                <w:sz w:val="24"/>
                <w:szCs w:val="24"/>
                <w:lang w:val="zh-CN"/>
              </w:rPr>
            </w:pPr>
            <w:r>
              <w:rPr>
                <w:rFonts w:ascii="宋体" w:hAnsi="宋体" w:hint="eastAsia"/>
                <w:sz w:val="24"/>
                <w:szCs w:val="24"/>
              </w:rPr>
              <w:t>1</w:t>
            </w:r>
          </w:p>
        </w:tc>
        <w:tc>
          <w:tcPr>
            <w:tcW w:w="4812" w:type="dxa"/>
            <w:vAlign w:val="center"/>
          </w:tcPr>
          <w:p w:rsidR="004D2366" w:rsidRDefault="004D2366" w:rsidP="00ED30B9">
            <w:pPr>
              <w:jc w:val="center"/>
              <w:rPr>
                <w:rFonts w:ascii="宋体" w:hAnsi="宋体" w:hint="eastAsia"/>
                <w:sz w:val="28"/>
                <w:lang w:val="af-ZA"/>
              </w:rPr>
            </w:pPr>
            <w:r>
              <w:rPr>
                <w:rFonts w:ascii="宋体" w:hAnsi="宋体" w:hint="eastAsia"/>
                <w:sz w:val="24"/>
              </w:rPr>
              <w:t>经纬仪</w:t>
            </w:r>
          </w:p>
        </w:tc>
        <w:tc>
          <w:tcPr>
            <w:tcW w:w="3420" w:type="dxa"/>
            <w:vAlign w:val="center"/>
          </w:tcPr>
          <w:p w:rsidR="004D2366" w:rsidRDefault="004D2366" w:rsidP="00ED30B9">
            <w:pPr>
              <w:widowControl/>
              <w:ind w:firstLineChars="50" w:firstLine="120"/>
              <w:jc w:val="center"/>
              <w:rPr>
                <w:rFonts w:ascii="宋体" w:hAnsi="宋体" w:hint="eastAsia"/>
                <w:sz w:val="24"/>
                <w:szCs w:val="24"/>
                <w:lang w:val="zh-CN"/>
              </w:rPr>
            </w:pPr>
            <w:r>
              <w:rPr>
                <w:rFonts w:ascii="宋体" w:hAnsi="宋体" w:hint="eastAsia"/>
                <w:sz w:val="24"/>
                <w:szCs w:val="24"/>
                <w:lang w:val="zh-CN"/>
              </w:rPr>
              <w:t>1台</w:t>
            </w:r>
          </w:p>
        </w:tc>
      </w:tr>
      <w:tr w:rsidR="004D2366" w:rsidTr="00ED30B9">
        <w:trPr>
          <w:trHeight w:val="567"/>
          <w:jc w:val="center"/>
        </w:trPr>
        <w:tc>
          <w:tcPr>
            <w:tcW w:w="727"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2</w:t>
            </w:r>
          </w:p>
        </w:tc>
        <w:tc>
          <w:tcPr>
            <w:tcW w:w="4812" w:type="dxa"/>
            <w:vAlign w:val="center"/>
          </w:tcPr>
          <w:p w:rsidR="004D2366" w:rsidRDefault="004D2366" w:rsidP="00ED30B9">
            <w:pPr>
              <w:jc w:val="center"/>
              <w:rPr>
                <w:rFonts w:ascii="宋体" w:hAnsi="宋体" w:hint="eastAsia"/>
                <w:sz w:val="28"/>
                <w:lang w:val="af-ZA"/>
              </w:rPr>
            </w:pPr>
            <w:r>
              <w:rPr>
                <w:rFonts w:ascii="宋体" w:hAnsi="宋体" w:hint="eastAsia"/>
                <w:sz w:val="24"/>
              </w:rPr>
              <w:t>钢筋检测仪</w:t>
            </w:r>
          </w:p>
        </w:tc>
        <w:tc>
          <w:tcPr>
            <w:tcW w:w="3420" w:type="dxa"/>
            <w:vAlign w:val="center"/>
          </w:tcPr>
          <w:p w:rsidR="004D2366" w:rsidRDefault="004D2366" w:rsidP="00ED30B9">
            <w:pPr>
              <w:widowControl/>
              <w:ind w:firstLineChars="50" w:firstLine="120"/>
              <w:jc w:val="center"/>
              <w:rPr>
                <w:rFonts w:ascii="宋体" w:hAnsi="宋体" w:hint="eastAsia"/>
                <w:sz w:val="24"/>
                <w:szCs w:val="24"/>
                <w:lang w:val="zh-CN"/>
              </w:rPr>
            </w:pPr>
            <w:r>
              <w:rPr>
                <w:rFonts w:ascii="宋体" w:hAnsi="宋体" w:hint="eastAsia"/>
                <w:sz w:val="24"/>
                <w:szCs w:val="24"/>
                <w:lang w:val="zh-CN"/>
              </w:rPr>
              <w:t>1台</w:t>
            </w:r>
          </w:p>
        </w:tc>
      </w:tr>
      <w:tr w:rsidR="004D2366" w:rsidTr="00ED30B9">
        <w:trPr>
          <w:trHeight w:val="567"/>
          <w:jc w:val="center"/>
        </w:trPr>
        <w:tc>
          <w:tcPr>
            <w:tcW w:w="727"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3</w:t>
            </w:r>
          </w:p>
        </w:tc>
        <w:tc>
          <w:tcPr>
            <w:tcW w:w="4812" w:type="dxa"/>
            <w:vAlign w:val="center"/>
          </w:tcPr>
          <w:p w:rsidR="004D2366" w:rsidRDefault="004D2366" w:rsidP="00ED30B9">
            <w:pPr>
              <w:jc w:val="center"/>
              <w:rPr>
                <w:rFonts w:ascii="宋体" w:hAnsi="宋体" w:hint="eastAsia"/>
                <w:sz w:val="24"/>
              </w:rPr>
            </w:pPr>
            <w:r>
              <w:rPr>
                <w:rFonts w:ascii="宋体" w:hAnsi="宋体" w:hint="eastAsia"/>
                <w:sz w:val="24"/>
              </w:rPr>
              <w:t>钻孔机</w:t>
            </w:r>
          </w:p>
        </w:tc>
        <w:tc>
          <w:tcPr>
            <w:tcW w:w="3420" w:type="dxa"/>
            <w:vAlign w:val="center"/>
          </w:tcPr>
          <w:p w:rsidR="004D2366" w:rsidRDefault="004D2366" w:rsidP="00ED30B9">
            <w:pPr>
              <w:widowControl/>
              <w:ind w:firstLineChars="50" w:firstLine="120"/>
              <w:jc w:val="center"/>
              <w:rPr>
                <w:rFonts w:ascii="宋体" w:hAnsi="宋体" w:hint="eastAsia"/>
                <w:sz w:val="24"/>
                <w:szCs w:val="24"/>
                <w:lang w:val="zh-CN"/>
              </w:rPr>
            </w:pPr>
            <w:r>
              <w:rPr>
                <w:rFonts w:ascii="宋体" w:hAnsi="宋体" w:hint="eastAsia"/>
                <w:sz w:val="24"/>
                <w:szCs w:val="24"/>
                <w:lang w:val="zh-CN"/>
              </w:rPr>
              <w:t>1台</w:t>
            </w:r>
          </w:p>
        </w:tc>
      </w:tr>
      <w:tr w:rsidR="004D2366" w:rsidTr="00ED30B9">
        <w:trPr>
          <w:trHeight w:val="567"/>
          <w:jc w:val="center"/>
        </w:trPr>
        <w:tc>
          <w:tcPr>
            <w:tcW w:w="727"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4</w:t>
            </w:r>
          </w:p>
        </w:tc>
        <w:tc>
          <w:tcPr>
            <w:tcW w:w="4812" w:type="dxa"/>
            <w:vAlign w:val="center"/>
          </w:tcPr>
          <w:p w:rsidR="004D2366" w:rsidRDefault="004D2366" w:rsidP="00ED30B9">
            <w:pPr>
              <w:jc w:val="center"/>
              <w:rPr>
                <w:rFonts w:ascii="宋体" w:hAnsi="宋体" w:hint="eastAsia"/>
                <w:sz w:val="24"/>
              </w:rPr>
            </w:pPr>
            <w:r>
              <w:rPr>
                <w:rFonts w:ascii="宋体" w:hAnsi="宋体" w:hint="eastAsia"/>
                <w:sz w:val="24"/>
              </w:rPr>
              <w:t>回弹仪</w:t>
            </w:r>
          </w:p>
        </w:tc>
        <w:tc>
          <w:tcPr>
            <w:tcW w:w="3420" w:type="dxa"/>
            <w:vAlign w:val="center"/>
          </w:tcPr>
          <w:p w:rsidR="004D2366" w:rsidRDefault="004D2366" w:rsidP="00ED30B9">
            <w:pPr>
              <w:widowControl/>
              <w:ind w:firstLineChars="50" w:firstLine="120"/>
              <w:jc w:val="center"/>
              <w:rPr>
                <w:rFonts w:ascii="宋体" w:hAnsi="宋体" w:hint="eastAsia"/>
                <w:sz w:val="24"/>
                <w:szCs w:val="24"/>
                <w:lang w:val="zh-CN"/>
              </w:rPr>
            </w:pPr>
            <w:r>
              <w:rPr>
                <w:rFonts w:ascii="宋体" w:hAnsi="宋体" w:hint="eastAsia"/>
                <w:sz w:val="24"/>
                <w:szCs w:val="24"/>
                <w:lang w:val="zh-CN"/>
              </w:rPr>
              <w:t>1台</w:t>
            </w:r>
          </w:p>
        </w:tc>
      </w:tr>
      <w:tr w:rsidR="004D2366" w:rsidTr="00ED30B9">
        <w:trPr>
          <w:trHeight w:val="567"/>
          <w:jc w:val="center"/>
        </w:trPr>
        <w:tc>
          <w:tcPr>
            <w:tcW w:w="727"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5</w:t>
            </w:r>
          </w:p>
        </w:tc>
        <w:tc>
          <w:tcPr>
            <w:tcW w:w="4812" w:type="dxa"/>
            <w:vAlign w:val="center"/>
          </w:tcPr>
          <w:p w:rsidR="004D2366" w:rsidRDefault="004D2366" w:rsidP="00ED30B9">
            <w:pPr>
              <w:widowControl/>
              <w:jc w:val="center"/>
              <w:rPr>
                <w:rFonts w:ascii="宋体" w:hAnsi="宋体" w:hint="eastAsia"/>
                <w:sz w:val="24"/>
                <w:szCs w:val="24"/>
                <w:lang w:val="zh-CN"/>
              </w:rPr>
            </w:pPr>
            <w:r>
              <w:rPr>
                <w:rFonts w:ascii="宋体" w:hAnsi="宋体" w:hint="eastAsia"/>
                <w:sz w:val="24"/>
                <w:szCs w:val="24"/>
                <w:lang w:val="zh-CN"/>
              </w:rPr>
              <w:t>电子水准仪</w:t>
            </w:r>
          </w:p>
        </w:tc>
        <w:tc>
          <w:tcPr>
            <w:tcW w:w="3420" w:type="dxa"/>
            <w:vAlign w:val="center"/>
          </w:tcPr>
          <w:p w:rsidR="004D2366" w:rsidRDefault="004D2366" w:rsidP="00ED30B9">
            <w:pPr>
              <w:widowControl/>
              <w:ind w:firstLineChars="50" w:firstLine="120"/>
              <w:jc w:val="center"/>
              <w:rPr>
                <w:rFonts w:ascii="宋体" w:hAnsi="宋体" w:hint="eastAsia"/>
                <w:sz w:val="24"/>
                <w:szCs w:val="24"/>
                <w:lang w:val="zh-CN"/>
              </w:rPr>
            </w:pPr>
            <w:r>
              <w:rPr>
                <w:rFonts w:ascii="宋体" w:hAnsi="宋体" w:hint="eastAsia"/>
                <w:sz w:val="24"/>
                <w:szCs w:val="24"/>
                <w:lang w:val="zh-CN"/>
              </w:rPr>
              <w:t>1台</w:t>
            </w:r>
          </w:p>
        </w:tc>
      </w:tr>
      <w:tr w:rsidR="004D2366" w:rsidTr="00ED30B9">
        <w:trPr>
          <w:trHeight w:val="458"/>
          <w:jc w:val="center"/>
        </w:trPr>
        <w:tc>
          <w:tcPr>
            <w:tcW w:w="727"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6</w:t>
            </w:r>
          </w:p>
        </w:tc>
        <w:tc>
          <w:tcPr>
            <w:tcW w:w="4812"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计算机</w:t>
            </w:r>
          </w:p>
        </w:tc>
        <w:tc>
          <w:tcPr>
            <w:tcW w:w="3420" w:type="dxa"/>
            <w:vAlign w:val="center"/>
          </w:tcPr>
          <w:p w:rsidR="004D2366" w:rsidRDefault="004D2366" w:rsidP="00ED30B9">
            <w:pPr>
              <w:widowControl/>
              <w:ind w:firstLineChars="50" w:firstLine="120"/>
              <w:jc w:val="center"/>
              <w:rPr>
                <w:rFonts w:ascii="宋体" w:hAnsi="宋体" w:hint="eastAsia"/>
                <w:sz w:val="24"/>
                <w:szCs w:val="24"/>
              </w:rPr>
            </w:pPr>
            <w:r>
              <w:rPr>
                <w:rFonts w:ascii="宋体" w:hAnsi="宋体" w:hint="eastAsia"/>
                <w:sz w:val="24"/>
                <w:szCs w:val="24"/>
              </w:rPr>
              <w:t>1台</w:t>
            </w:r>
          </w:p>
        </w:tc>
      </w:tr>
      <w:tr w:rsidR="004D2366" w:rsidTr="00ED30B9">
        <w:trPr>
          <w:trHeight w:val="458"/>
          <w:jc w:val="center"/>
        </w:trPr>
        <w:tc>
          <w:tcPr>
            <w:tcW w:w="727"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7</w:t>
            </w:r>
          </w:p>
        </w:tc>
        <w:tc>
          <w:tcPr>
            <w:tcW w:w="4812"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汽车</w:t>
            </w:r>
          </w:p>
        </w:tc>
        <w:tc>
          <w:tcPr>
            <w:tcW w:w="3420" w:type="dxa"/>
            <w:vAlign w:val="center"/>
          </w:tcPr>
          <w:p w:rsidR="004D2366" w:rsidRDefault="004D2366" w:rsidP="00ED30B9">
            <w:pPr>
              <w:widowControl/>
              <w:ind w:firstLineChars="50" w:firstLine="120"/>
              <w:jc w:val="center"/>
              <w:rPr>
                <w:rFonts w:ascii="宋体" w:hAnsi="宋体" w:hint="eastAsia"/>
                <w:sz w:val="24"/>
                <w:szCs w:val="24"/>
              </w:rPr>
            </w:pPr>
            <w:r>
              <w:rPr>
                <w:rFonts w:ascii="宋体" w:hAnsi="宋体" w:hint="eastAsia"/>
                <w:sz w:val="24"/>
                <w:szCs w:val="24"/>
              </w:rPr>
              <w:t>1辆</w:t>
            </w:r>
          </w:p>
        </w:tc>
      </w:tr>
      <w:tr w:rsidR="004D2366" w:rsidTr="00ED30B9">
        <w:trPr>
          <w:trHeight w:val="458"/>
          <w:jc w:val="center"/>
        </w:trPr>
        <w:tc>
          <w:tcPr>
            <w:tcW w:w="727"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8</w:t>
            </w:r>
          </w:p>
        </w:tc>
        <w:tc>
          <w:tcPr>
            <w:tcW w:w="4812" w:type="dxa"/>
            <w:vAlign w:val="center"/>
          </w:tcPr>
          <w:p w:rsidR="004D2366" w:rsidRDefault="004D2366" w:rsidP="00ED30B9">
            <w:pPr>
              <w:widowControl/>
              <w:jc w:val="center"/>
              <w:rPr>
                <w:rFonts w:ascii="宋体" w:hAnsi="宋体" w:hint="eastAsia"/>
                <w:sz w:val="24"/>
                <w:szCs w:val="24"/>
              </w:rPr>
            </w:pPr>
            <w:r>
              <w:rPr>
                <w:rFonts w:ascii="宋体" w:hAnsi="宋体" w:hint="eastAsia"/>
                <w:sz w:val="24"/>
                <w:szCs w:val="24"/>
              </w:rPr>
              <w:t>打印机</w:t>
            </w:r>
          </w:p>
        </w:tc>
        <w:tc>
          <w:tcPr>
            <w:tcW w:w="3420" w:type="dxa"/>
            <w:vAlign w:val="center"/>
          </w:tcPr>
          <w:p w:rsidR="004D2366" w:rsidRDefault="004D2366" w:rsidP="00ED30B9">
            <w:pPr>
              <w:widowControl/>
              <w:ind w:firstLineChars="50" w:firstLine="120"/>
              <w:jc w:val="center"/>
              <w:rPr>
                <w:rFonts w:ascii="宋体" w:hAnsi="宋体" w:hint="eastAsia"/>
                <w:sz w:val="24"/>
                <w:szCs w:val="24"/>
              </w:rPr>
            </w:pPr>
            <w:r>
              <w:rPr>
                <w:rFonts w:ascii="宋体" w:hAnsi="宋体" w:hint="eastAsia"/>
                <w:sz w:val="24"/>
                <w:szCs w:val="24"/>
              </w:rPr>
              <w:t>1台</w:t>
            </w:r>
          </w:p>
        </w:tc>
      </w:tr>
    </w:tbl>
    <w:p w:rsidR="004D2366" w:rsidRDefault="004D2366" w:rsidP="004D2366">
      <w:pPr>
        <w:rPr>
          <w:rFonts w:ascii="宋体" w:hAnsi="宋体" w:hint="eastAsia"/>
        </w:rPr>
      </w:pPr>
      <w:r>
        <w:rPr>
          <w:rFonts w:ascii="宋体" w:hAnsi="宋体" w:hint="eastAsia"/>
        </w:rPr>
        <w:t>注：上述仪器设备在投标文件中不需要提供证明材料，但须按本招标文件第六章投标文件格式附表5的格式填报，且在中标后签订合同协议书前，须提供所填报的仪器设备的发票证明材料。招标人有权根据项目实际情况要求中标人增加相应的仪器设备，中标人应无条件接受，以满足项目顺利实施；</w:t>
      </w:r>
      <w:proofErr w:type="gramStart"/>
      <w:r>
        <w:rPr>
          <w:rFonts w:ascii="宋体" w:hAnsi="宋体" w:hint="eastAsia"/>
        </w:rPr>
        <w:t>由此不</w:t>
      </w:r>
      <w:proofErr w:type="gramEnd"/>
      <w:r>
        <w:rPr>
          <w:rFonts w:ascii="宋体" w:hAnsi="宋体" w:hint="eastAsia"/>
        </w:rPr>
        <w:t>存在索赔问题。</w:t>
      </w:r>
    </w:p>
    <w:p w:rsidR="00A87EEA" w:rsidRPr="004D2366" w:rsidRDefault="00A87EEA">
      <w:bookmarkStart w:id="2" w:name="_GoBack"/>
      <w:bookmarkEnd w:id="2"/>
    </w:p>
    <w:sectPr w:rsidR="00A87EEA" w:rsidRPr="004D23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1BE" w:rsidRDefault="00F561BE" w:rsidP="004D2366">
      <w:r>
        <w:separator/>
      </w:r>
    </w:p>
  </w:endnote>
  <w:endnote w:type="continuationSeparator" w:id="0">
    <w:p w:rsidR="00F561BE" w:rsidRDefault="00F561BE" w:rsidP="004D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1BE" w:rsidRDefault="00F561BE" w:rsidP="004D2366">
      <w:r>
        <w:separator/>
      </w:r>
    </w:p>
  </w:footnote>
  <w:footnote w:type="continuationSeparator" w:id="0">
    <w:p w:rsidR="00F561BE" w:rsidRDefault="00F561BE" w:rsidP="004D23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CD4"/>
    <w:rsid w:val="00380CD4"/>
    <w:rsid w:val="004D2366"/>
    <w:rsid w:val="00A87EEA"/>
    <w:rsid w:val="00F56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36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36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366"/>
    <w:rPr>
      <w:sz w:val="18"/>
      <w:szCs w:val="18"/>
    </w:rPr>
  </w:style>
  <w:style w:type="paragraph" w:styleId="a4">
    <w:name w:val="footer"/>
    <w:basedOn w:val="a"/>
    <w:link w:val="Char0"/>
    <w:uiPriority w:val="99"/>
    <w:unhideWhenUsed/>
    <w:rsid w:val="004D236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3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36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36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366"/>
    <w:rPr>
      <w:sz w:val="18"/>
      <w:szCs w:val="18"/>
    </w:rPr>
  </w:style>
  <w:style w:type="paragraph" w:styleId="a4">
    <w:name w:val="footer"/>
    <w:basedOn w:val="a"/>
    <w:link w:val="Char0"/>
    <w:uiPriority w:val="99"/>
    <w:unhideWhenUsed/>
    <w:rsid w:val="004D236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3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138</Words>
  <Characters>793</Characters>
  <Application>Microsoft Office Word</Application>
  <DocSecurity>0</DocSecurity>
  <Lines>6</Lines>
  <Paragraphs>1</Paragraphs>
  <ScaleCrop>false</ScaleCrop>
  <Company>微软中国</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th</cp:lastModifiedBy>
  <cp:revision>2</cp:revision>
  <dcterms:created xsi:type="dcterms:W3CDTF">2019-10-21T07:28:00Z</dcterms:created>
  <dcterms:modified xsi:type="dcterms:W3CDTF">2019-10-21T07:29:00Z</dcterms:modified>
</cp:coreProperties>
</file>